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D4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</w:p>
    <w:p w14:paraId="032D8161">
      <w:pPr>
        <w:pStyle w:val="2"/>
        <w:keepNext w:val="0"/>
        <w:keepLines w:val="0"/>
        <w:pageBreakBefore w:val="0"/>
        <w:widowControl w:val="0"/>
        <w:tabs>
          <w:tab w:val="left" w:pos="3093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济宁医学院公务出租车费用明细单</w:t>
      </w:r>
    </w:p>
    <w:p w14:paraId="43B1B2E8">
      <w:pPr>
        <w:pStyle w:val="2"/>
        <w:keepNext w:val="0"/>
        <w:keepLines w:val="0"/>
        <w:pageBreakBefore w:val="0"/>
        <w:widowControl w:val="0"/>
        <w:tabs>
          <w:tab w:val="left" w:pos="3093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24B5916C">
      <w:pPr>
        <w:pStyle w:val="2"/>
        <w:spacing w:before="55"/>
        <w:jc w:val="center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 xml:space="preserve">单位名称/科研项目名称： 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 xml:space="preserve">             日期：     年   月   日</w:t>
      </w:r>
    </w:p>
    <w:tbl>
      <w:tblPr>
        <w:tblStyle w:val="3"/>
        <w:tblW w:w="88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988"/>
        <w:gridCol w:w="1153"/>
        <w:gridCol w:w="1173"/>
        <w:gridCol w:w="995"/>
        <w:gridCol w:w="1896"/>
        <w:gridCol w:w="1022"/>
        <w:gridCol w:w="1067"/>
      </w:tblGrid>
      <w:tr w14:paraId="31308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548" w:type="dxa"/>
            <w:vAlign w:val="center"/>
          </w:tcPr>
          <w:p w14:paraId="08BD1E24">
            <w:pPr>
              <w:pStyle w:val="5"/>
              <w:spacing w:before="156"/>
              <w:ind w:left="108" w:right="99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center"/>
          </w:tcPr>
          <w:p w14:paraId="3D02BC58">
            <w:pPr>
              <w:pStyle w:val="5"/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乘车人</w:t>
            </w:r>
          </w:p>
        </w:tc>
        <w:tc>
          <w:tcPr>
            <w:tcW w:w="1153" w:type="dxa"/>
            <w:vAlign w:val="center"/>
          </w:tcPr>
          <w:p w14:paraId="13CECD62">
            <w:pPr>
              <w:pStyle w:val="5"/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起止地点</w:t>
            </w:r>
          </w:p>
        </w:tc>
        <w:tc>
          <w:tcPr>
            <w:tcW w:w="1173" w:type="dxa"/>
            <w:vAlign w:val="center"/>
          </w:tcPr>
          <w:p w14:paraId="7D0719A6">
            <w:pPr>
              <w:pStyle w:val="5"/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起止时间</w:t>
            </w:r>
          </w:p>
        </w:tc>
        <w:tc>
          <w:tcPr>
            <w:tcW w:w="995" w:type="dxa"/>
            <w:vAlign w:val="center"/>
          </w:tcPr>
          <w:p w14:paraId="422F8DCF">
            <w:pPr>
              <w:pStyle w:val="5"/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金额</w:t>
            </w:r>
          </w:p>
        </w:tc>
        <w:tc>
          <w:tcPr>
            <w:tcW w:w="1896" w:type="dxa"/>
            <w:vAlign w:val="center"/>
          </w:tcPr>
          <w:p w14:paraId="138E2344">
            <w:pPr>
              <w:pStyle w:val="5"/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事由</w:t>
            </w:r>
          </w:p>
        </w:tc>
        <w:tc>
          <w:tcPr>
            <w:tcW w:w="1022" w:type="dxa"/>
            <w:vAlign w:val="center"/>
          </w:tcPr>
          <w:p w14:paraId="4007C699">
            <w:pPr>
              <w:pStyle w:val="5"/>
              <w:ind w:right="157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乘车人</w:t>
            </w:r>
          </w:p>
          <w:p w14:paraId="499F0186">
            <w:pPr>
              <w:pStyle w:val="5"/>
              <w:spacing w:before="2" w:line="292" w:lineRule="exact"/>
              <w:ind w:right="154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签字</w:t>
            </w:r>
          </w:p>
        </w:tc>
        <w:tc>
          <w:tcPr>
            <w:tcW w:w="1067" w:type="dxa"/>
            <w:vAlign w:val="center"/>
          </w:tcPr>
          <w:p w14:paraId="3FF0808B">
            <w:pPr>
              <w:pStyle w:val="5"/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备注</w:t>
            </w:r>
          </w:p>
        </w:tc>
      </w:tr>
      <w:tr w14:paraId="33A4B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8" w:type="dxa"/>
            <w:vAlign w:val="center"/>
          </w:tcPr>
          <w:p w14:paraId="721456A7">
            <w:pPr>
              <w:pStyle w:val="5"/>
              <w:spacing w:before="9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vAlign w:val="center"/>
          </w:tcPr>
          <w:p w14:paraId="36D2FC3B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52F5429C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0D509286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0753108C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2185478E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66A0DD33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773A81F6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66DCA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2184A546">
            <w:pPr>
              <w:pStyle w:val="5"/>
              <w:spacing w:before="9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  <w:vAlign w:val="center"/>
          </w:tcPr>
          <w:p w14:paraId="2261400A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7DDECD31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78943FDB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61175D73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1CBADCCC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48CFA819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6E39F5B8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32BC8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349484B7">
            <w:pPr>
              <w:pStyle w:val="5"/>
              <w:spacing w:before="9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8" w:type="dxa"/>
            <w:vAlign w:val="center"/>
          </w:tcPr>
          <w:p w14:paraId="10CEAD7C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504B426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1EB080B1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2CB61055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4A6DFD8A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1C6F2C27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568BE763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79E8E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38AD2868">
            <w:pPr>
              <w:pStyle w:val="5"/>
              <w:spacing w:before="9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8" w:type="dxa"/>
            <w:vAlign w:val="center"/>
          </w:tcPr>
          <w:p w14:paraId="47F8464A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2A0BDB9A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0FDDEB40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7B74EAE5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520C4B1A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240E20B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51E13CCD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4EA0F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548" w:type="dxa"/>
            <w:vAlign w:val="center"/>
          </w:tcPr>
          <w:p w14:paraId="7CA3D5DA">
            <w:pPr>
              <w:pStyle w:val="5"/>
              <w:spacing w:before="9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  <w:vAlign w:val="center"/>
          </w:tcPr>
          <w:p w14:paraId="59964D47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03C748BA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49BB53DB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7DA66DB4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47A50FA8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15EF9EF3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4826280A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3024C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3A8E4CCE">
            <w:pPr>
              <w:pStyle w:val="5"/>
              <w:spacing w:before="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8" w:type="dxa"/>
            <w:vAlign w:val="center"/>
          </w:tcPr>
          <w:p w14:paraId="4B479D90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5B07C7EF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5F3323D8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0C855766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4CC8DE30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4CD93399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6DD5F9A7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1874F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8" w:type="dxa"/>
            <w:vAlign w:val="center"/>
          </w:tcPr>
          <w:p w14:paraId="6340A115">
            <w:pPr>
              <w:pStyle w:val="5"/>
              <w:spacing w:before="9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8" w:type="dxa"/>
            <w:vAlign w:val="center"/>
          </w:tcPr>
          <w:p w14:paraId="60E674C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5BF910F8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52EED8D4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16A4A563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2FACF3DE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1E61B6A9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24EA0104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675A0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7DED168F">
            <w:pPr>
              <w:pStyle w:val="5"/>
              <w:spacing w:before="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8" w:type="dxa"/>
            <w:vAlign w:val="center"/>
          </w:tcPr>
          <w:p w14:paraId="0FD79134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6B060DA8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2E9567D1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115F7E77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7BAD5030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1CA4C76F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50553A02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1A6CA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3A2EFAE4">
            <w:pPr>
              <w:pStyle w:val="5"/>
              <w:spacing w:before="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8" w:type="dxa"/>
            <w:vAlign w:val="center"/>
          </w:tcPr>
          <w:p w14:paraId="5F9ADDCF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00ABCE0B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389262B3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1767A854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4BA228E6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42DF2D1A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518BB8E7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49621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03971C6A">
            <w:pPr>
              <w:pStyle w:val="5"/>
              <w:spacing w:before="9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8" w:type="dxa"/>
            <w:vAlign w:val="center"/>
          </w:tcPr>
          <w:p w14:paraId="63E163EB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5908F0E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360CF950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6A7A37E6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6BD2AA7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2E817C71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418C9A12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729A7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3F89B11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88" w:type="dxa"/>
            <w:vAlign w:val="center"/>
          </w:tcPr>
          <w:p w14:paraId="6C80A4D2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05B42CC9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602C3AF9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29C011D7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4F357B9F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2F47BD79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574FFF79">
            <w:pPr>
              <w:pStyle w:val="5"/>
              <w:jc w:val="center"/>
              <w:rPr>
                <w:rFonts w:ascii="Times New Roman"/>
              </w:rPr>
            </w:pPr>
          </w:p>
        </w:tc>
      </w:tr>
      <w:tr w14:paraId="2FFE8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48" w:type="dxa"/>
            <w:vAlign w:val="center"/>
          </w:tcPr>
          <w:p w14:paraId="76A3BE4C">
            <w:pPr>
              <w:pStyle w:val="5"/>
              <w:spacing w:before="9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988" w:type="dxa"/>
            <w:vAlign w:val="center"/>
          </w:tcPr>
          <w:p w14:paraId="555FA52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53" w:type="dxa"/>
            <w:vAlign w:val="center"/>
          </w:tcPr>
          <w:p w14:paraId="78076F09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173" w:type="dxa"/>
            <w:vAlign w:val="center"/>
          </w:tcPr>
          <w:p w14:paraId="27A9EA7E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995" w:type="dxa"/>
            <w:vAlign w:val="center"/>
          </w:tcPr>
          <w:p w14:paraId="28D108FE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896" w:type="dxa"/>
            <w:vAlign w:val="center"/>
          </w:tcPr>
          <w:p w14:paraId="36513E0E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22" w:type="dxa"/>
            <w:vAlign w:val="center"/>
          </w:tcPr>
          <w:p w14:paraId="197ABACD">
            <w:pPr>
              <w:pStyle w:val="5"/>
              <w:jc w:val="center"/>
              <w:rPr>
                <w:rFonts w:ascii="Times New Roman"/>
              </w:rPr>
            </w:pPr>
          </w:p>
        </w:tc>
        <w:tc>
          <w:tcPr>
            <w:tcW w:w="1067" w:type="dxa"/>
            <w:vAlign w:val="center"/>
          </w:tcPr>
          <w:p w14:paraId="16A530AC">
            <w:pPr>
              <w:pStyle w:val="5"/>
              <w:jc w:val="center"/>
              <w:rPr>
                <w:rFonts w:ascii="Times New Roman"/>
              </w:rPr>
            </w:pPr>
          </w:p>
        </w:tc>
      </w:tr>
    </w:tbl>
    <w:p w14:paraId="3FEBEE70">
      <w:pPr>
        <w:tabs>
          <w:tab w:val="left" w:pos="5548"/>
        </w:tabs>
        <w:ind w:left="226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5E3A4D00">
      <w:pPr>
        <w:tabs>
          <w:tab w:val="left" w:pos="5548"/>
        </w:tabs>
        <w:ind w:left="226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单位（</w:t>
      </w:r>
      <w:r>
        <w:rPr>
          <w:rFonts w:hint="eastAsia" w:asciiTheme="majorEastAsia" w:hAnsiTheme="majorEastAsia" w:eastAsiaTheme="majorEastAsia" w:cstheme="majorEastAsia"/>
          <w:spacing w:val="-3"/>
          <w:sz w:val="24"/>
          <w:szCs w:val="24"/>
        </w:rPr>
        <w:t>科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研项</w:t>
      </w:r>
      <w:r>
        <w:rPr>
          <w:rFonts w:hint="eastAsia" w:asciiTheme="majorEastAsia" w:hAnsiTheme="majorEastAsia" w:eastAsiaTheme="majorEastAsia" w:cstheme="majorEastAsia"/>
          <w:spacing w:val="-3"/>
          <w:sz w:val="24"/>
          <w:szCs w:val="24"/>
        </w:rPr>
        <w:t>目）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负责人：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ab/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统计</w:t>
      </w:r>
      <w:r>
        <w:rPr>
          <w:rFonts w:hint="eastAsia" w:asciiTheme="majorEastAsia" w:hAnsiTheme="majorEastAsia" w:eastAsiaTheme="majorEastAsia" w:cstheme="majorEastAsia"/>
          <w:spacing w:val="-3"/>
          <w:sz w:val="24"/>
          <w:szCs w:val="24"/>
        </w:rPr>
        <w:t>人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：</w:t>
      </w:r>
    </w:p>
    <w:p w14:paraId="707C30AA">
      <w:pPr>
        <w:tabs>
          <w:tab w:val="left" w:pos="5548"/>
        </w:tabs>
        <w:rPr>
          <w:sz w:val="24"/>
        </w:rPr>
      </w:pPr>
    </w:p>
    <w:p w14:paraId="3C514521">
      <w:pPr>
        <w:tabs>
          <w:tab w:val="left" w:pos="55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备注：1.公务出租车费用明细单与出租车发票为报销出租车费用的必备材料。</w:t>
      </w:r>
    </w:p>
    <w:p w14:paraId="7CCF2B0A">
      <w:pPr>
        <w:spacing w:before="4"/>
        <w:ind w:firstLine="720" w:firstLineChars="3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2.审批权限：公用经费出差，由单位负责人审批；科研项目经费出差，由科研项目负责人审批。</w:t>
      </w:r>
    </w:p>
    <w:p w14:paraId="4C13D56A">
      <w:pPr>
        <w:jc w:val="center"/>
      </w:pPr>
    </w:p>
    <w:p w14:paraId="1AC593B0">
      <w:pPr>
        <w:jc w:val="center"/>
      </w:pPr>
    </w:p>
    <w:p w14:paraId="00904D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ODEwNDI0YzM5YmFkNzMyNWExZWE2MjViMDBkOGYifQ=="/>
  </w:docVars>
  <w:rsids>
    <w:rsidRoot w:val="00000000"/>
    <w:rsid w:val="347C3F2B"/>
    <w:rsid w:val="614E1C46"/>
    <w:rsid w:val="6BAC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customStyle="1" w:styleId="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167</Characters>
  <Lines>0</Lines>
  <Paragraphs>0</Paragraphs>
  <TotalTime>25</TotalTime>
  <ScaleCrop>false</ScaleCrop>
  <LinksUpToDate>false</LinksUpToDate>
  <CharactersWithSpaces>204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2024-06-28T01:39:00Z</dcterms:created>
  <dc:creator>admin_</dc:creator>
  <cp:lastModifiedBy> Why so serious</cp:lastModifiedBy>
  <dcterms:modified xsi:type="dcterms:W3CDTF">2025-07-14T10:03:20Z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36BD7ABB6EAA43B38D568C8079B2EFD0_13</vt:lpwstr>
  </property>
  <property fmtid="{D5CDD505-2E9C-101B-9397-08002B2CF9AE}" pid="4" name="KSOTemplateDocerSaveRecord">
    <vt:lpwstr>eyJoZGlkIjoiOTAyMGRhNzZkMmRiNDhkZGZhZmNhYzhjYjEzNGQxY2QiLCJ1c2VySWQiOiIxMTQ5MTM4OTYxIn0=</vt:lpwstr>
  </property>
</Properties>
</file>